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DB8"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Должностной регламент</w:t>
      </w:r>
    </w:p>
    <w:p w:rsidR="00187DB8" w:rsidRPr="00274350" w:rsidRDefault="00274350"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государственного налогового инспектора</w:t>
      </w:r>
      <w:r w:rsidR="00187DB8" w:rsidRPr="00274350">
        <w:rPr>
          <w:rFonts w:ascii="Times New Roman" w:hAnsi="Times New Roman" w:cs="Times New Roman"/>
          <w:b/>
          <w:sz w:val="26"/>
          <w:szCs w:val="26"/>
        </w:rPr>
        <w:t xml:space="preserve"> отдела контроля налоговых органов</w:t>
      </w:r>
    </w:p>
    <w:p w:rsidR="005602FB"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Межрегиональной </w:t>
      </w:r>
      <w:r w:rsidR="00E37A66" w:rsidRPr="00274350">
        <w:rPr>
          <w:rFonts w:ascii="Times New Roman" w:hAnsi="Times New Roman" w:cs="Times New Roman"/>
          <w:b/>
          <w:sz w:val="26"/>
          <w:szCs w:val="26"/>
        </w:rPr>
        <w:t>Инспекции</w:t>
      </w:r>
      <w:r w:rsidRPr="00274350">
        <w:rPr>
          <w:rFonts w:ascii="Times New Roman" w:hAnsi="Times New Roman" w:cs="Times New Roman"/>
          <w:b/>
          <w:sz w:val="26"/>
          <w:szCs w:val="26"/>
        </w:rPr>
        <w:t xml:space="preserve"> Федеральной налоговой службы</w:t>
      </w:r>
      <w:r w:rsidR="00663107" w:rsidRPr="00274350">
        <w:rPr>
          <w:rFonts w:ascii="Times New Roman" w:hAnsi="Times New Roman" w:cs="Times New Roman"/>
          <w:b/>
          <w:sz w:val="26"/>
          <w:szCs w:val="26"/>
        </w:rPr>
        <w:t xml:space="preserve"> России</w:t>
      </w:r>
      <w:r w:rsidRPr="00274350">
        <w:rPr>
          <w:rFonts w:ascii="Times New Roman" w:hAnsi="Times New Roman" w:cs="Times New Roman"/>
          <w:b/>
          <w:sz w:val="26"/>
          <w:szCs w:val="26"/>
        </w:rPr>
        <w:t xml:space="preserve"> по Центральному федеральному округу</w:t>
      </w:r>
    </w:p>
    <w:p w:rsidR="006F7879" w:rsidRPr="00274350" w:rsidRDefault="006F7879" w:rsidP="00492DE7">
      <w:pPr>
        <w:pStyle w:val="ConsPlusNormal"/>
        <w:spacing w:line="120" w:lineRule="atLeast"/>
        <w:jc w:val="center"/>
        <w:rPr>
          <w:rFonts w:ascii="Times New Roman" w:hAnsi="Times New Roman" w:cs="Times New Roman"/>
          <w:b/>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 Общие положения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proofErr w:type="gramStart"/>
      <w:r w:rsidRPr="00274350">
        <w:rPr>
          <w:rFonts w:ascii="Times New Roman" w:hAnsi="Times New Roman"/>
          <w:sz w:val="26"/>
          <w:szCs w:val="26"/>
        </w:rPr>
        <w:t xml:space="preserve">отдела контроля налоговых органов 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Pr="00274350">
        <w:rPr>
          <w:rFonts w:ascii="Times New Roman" w:hAnsi="Times New Roman"/>
          <w:sz w:val="26"/>
          <w:szCs w:val="26"/>
        </w:rPr>
        <w:t xml:space="preserve"> Федеральной налоговой службы</w:t>
      </w:r>
      <w:bookmarkStart w:id="0" w:name="_GoBack"/>
      <w:bookmarkEnd w:id="0"/>
      <w:proofErr w:type="gramEnd"/>
      <w:r w:rsidR="0037763E" w:rsidRPr="00274350">
        <w:rPr>
          <w:rFonts w:ascii="Times New Roman" w:hAnsi="Times New Roman"/>
          <w:sz w:val="26"/>
          <w:szCs w:val="26"/>
        </w:rPr>
        <w:t xml:space="preserve"> </w:t>
      </w:r>
      <w:r w:rsidRPr="00274350">
        <w:rPr>
          <w:rFonts w:ascii="Times New Roman" w:hAnsi="Times New Roman"/>
          <w:sz w:val="26"/>
          <w:szCs w:val="26"/>
        </w:rPr>
        <w:t xml:space="preserve">по Центральному федеральному округу (далее -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w:t>
      </w:r>
      <w:r w:rsidR="00274350" w:rsidRPr="00274350">
        <w:rPr>
          <w:rFonts w:ascii="Times New Roman" w:hAnsi="Times New Roman"/>
          <w:sz w:val="26"/>
          <w:szCs w:val="26"/>
        </w:rPr>
        <w:t>относится к старшей группе должностей гражданской службы категории «специалисты».</w:t>
      </w:r>
    </w:p>
    <w:p w:rsidR="006B0564" w:rsidRPr="00274350" w:rsidRDefault="00EC7D2A" w:rsidP="00492DE7">
      <w:pPr>
        <w:spacing w:after="0" w:line="120" w:lineRule="atLeast"/>
        <w:ind w:firstLine="709"/>
        <w:jc w:val="both"/>
        <w:rPr>
          <w:rFonts w:ascii="Times New Roman" w:hAnsi="Times New Roman"/>
          <w:sz w:val="26"/>
          <w:szCs w:val="26"/>
        </w:rPr>
      </w:pPr>
      <w:r w:rsidRPr="00274350">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274350" w:rsidRPr="005671F0">
        <w:rPr>
          <w:rFonts w:ascii="Times New Roman" w:hAnsi="Times New Roman"/>
          <w:b/>
          <w:sz w:val="26"/>
          <w:szCs w:val="26"/>
        </w:rPr>
        <w:t>11-3-4-022</w:t>
      </w:r>
      <w:r w:rsidRPr="005671F0">
        <w:rPr>
          <w:rFonts w:ascii="Times New Roman" w:hAnsi="Times New Roman"/>
          <w:b/>
          <w:sz w:val="26"/>
          <w:szCs w:val="26"/>
        </w:rPr>
        <w:t>.</w:t>
      </w: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2. Область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4E003B" w:rsidRPr="00274350">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274350">
        <w:rPr>
          <w:rFonts w:ascii="Times New Roman" w:hAnsi="Times New Roman"/>
          <w:sz w:val="26"/>
          <w:szCs w:val="26"/>
        </w:rPr>
        <w:t>.</w:t>
      </w:r>
    </w:p>
    <w:p w:rsidR="00EC7D2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3. Вид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274350">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74350">
        <w:rPr>
          <w:rFonts w:ascii="Times New Roman" w:hAnsi="Times New Roman"/>
          <w:bCs/>
          <w:sz w:val="26"/>
          <w:szCs w:val="26"/>
        </w:rPr>
        <w:t>»; д</w:t>
      </w:r>
      <w:r w:rsidRPr="00274350">
        <w:rPr>
          <w:rFonts w:ascii="Times New Roman" w:hAnsi="Times New Roman"/>
          <w:sz w:val="26"/>
          <w:szCs w:val="26"/>
        </w:rPr>
        <w:t>етализация вида профессиональной служебной деятельности: «</w:t>
      </w:r>
      <w:r w:rsidR="00136D7B">
        <w:rPr>
          <w:rFonts w:ascii="Times New Roman" w:hAnsi="Times New Roman"/>
          <w:sz w:val="26"/>
          <w:szCs w:val="26"/>
        </w:rPr>
        <w:t>Внутренний аудит</w:t>
      </w:r>
      <w:r w:rsidRPr="00274350">
        <w:rPr>
          <w:rFonts w:ascii="Times New Roman" w:hAnsi="Times New Roman"/>
          <w:sz w:val="26"/>
          <w:szCs w:val="26"/>
        </w:rPr>
        <w:t xml:space="preserve">». </w:t>
      </w:r>
    </w:p>
    <w:p w:rsidR="00A56450"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4. Назначение на должность и освобождение от должности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осуществляются </w:t>
      </w:r>
      <w:r w:rsidR="00034EB5" w:rsidRPr="00274350">
        <w:rPr>
          <w:rFonts w:ascii="Times New Roman" w:hAnsi="Times New Roman"/>
          <w:sz w:val="26"/>
          <w:szCs w:val="26"/>
        </w:rPr>
        <w:t>начальником</w:t>
      </w:r>
      <w:r w:rsidRPr="00274350">
        <w:rPr>
          <w:rFonts w:ascii="Times New Roman" w:hAnsi="Times New Roman"/>
          <w:sz w:val="26"/>
          <w:szCs w:val="26"/>
        </w:rPr>
        <w:t xml:space="preserve"> </w:t>
      </w:r>
      <w:r w:rsidR="004E003B" w:rsidRPr="00274350">
        <w:rPr>
          <w:rFonts w:ascii="Times New Roman" w:hAnsi="Times New Roman"/>
          <w:sz w:val="26"/>
          <w:szCs w:val="26"/>
        </w:rPr>
        <w:t xml:space="preserve">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004E003B" w:rsidRPr="00274350">
        <w:rPr>
          <w:rFonts w:ascii="Times New Roman" w:hAnsi="Times New Roman"/>
          <w:sz w:val="26"/>
          <w:szCs w:val="26"/>
        </w:rPr>
        <w:t xml:space="preserve"> Федеральной налоговой службы</w:t>
      </w:r>
      <w:r w:rsidR="00034EB5" w:rsidRPr="00274350">
        <w:rPr>
          <w:rFonts w:ascii="Times New Roman" w:hAnsi="Times New Roman"/>
          <w:sz w:val="26"/>
          <w:szCs w:val="26"/>
        </w:rPr>
        <w:t xml:space="preserve"> </w:t>
      </w:r>
      <w:r w:rsidR="004E003B" w:rsidRPr="00274350">
        <w:rPr>
          <w:rFonts w:ascii="Times New Roman" w:hAnsi="Times New Roman"/>
          <w:sz w:val="26"/>
          <w:szCs w:val="26"/>
        </w:rPr>
        <w:t>по Центральному федеральному округу</w:t>
      </w:r>
      <w:r w:rsidRPr="00274350">
        <w:rPr>
          <w:rFonts w:ascii="Times New Roman" w:hAnsi="Times New Roman"/>
          <w:sz w:val="26"/>
          <w:szCs w:val="26"/>
        </w:rPr>
        <w:t>.</w:t>
      </w:r>
    </w:p>
    <w:p w:rsidR="005602FB"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5.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непосредственно подчиняется начальнику отдела контроля налоговых органов (далее – Отдел)</w:t>
      </w:r>
      <w:r w:rsidR="00B308E0" w:rsidRPr="00274350">
        <w:rPr>
          <w:rFonts w:ascii="Times New Roman" w:hAnsi="Times New Roman"/>
          <w:sz w:val="26"/>
          <w:szCs w:val="26"/>
        </w:rPr>
        <w:t>, либо лицу, исполняющему его обязанности</w:t>
      </w:r>
      <w:r w:rsidRPr="00274350">
        <w:rPr>
          <w:rFonts w:ascii="Times New Roman" w:hAnsi="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 Квалификационные требования для замещения должности</w:t>
      </w:r>
    </w:p>
    <w:p w:rsidR="005602FB" w:rsidRPr="00274350" w:rsidRDefault="004E003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гражданской службы</w:t>
      </w:r>
    </w:p>
    <w:p w:rsidR="005602FB" w:rsidRPr="00274350" w:rsidRDefault="005602FB" w:rsidP="00492DE7">
      <w:pPr>
        <w:pStyle w:val="ConsPlusNormal"/>
        <w:spacing w:line="120" w:lineRule="atLeast"/>
        <w:jc w:val="center"/>
        <w:rPr>
          <w:rFonts w:ascii="Times New Roman" w:hAnsi="Times New Roman" w:cs="Times New Roman"/>
          <w:sz w:val="26"/>
          <w:szCs w:val="26"/>
        </w:rPr>
      </w:pPr>
    </w:p>
    <w:p w:rsidR="00D14E72"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 Для замещения должности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устанавливаются следующие требования</w:t>
      </w:r>
      <w:r w:rsidR="00D14E72" w:rsidRPr="00274350">
        <w:rPr>
          <w:rFonts w:ascii="Times New Roman" w:hAnsi="Times New Roman" w:cs="Times New Roman"/>
          <w:sz w:val="26"/>
          <w:szCs w:val="26"/>
        </w:rPr>
        <w:t>:</w:t>
      </w:r>
    </w:p>
    <w:p w:rsidR="00F43157" w:rsidRPr="00274350" w:rsidRDefault="00702B86" w:rsidP="00492DE7">
      <w:pPr>
        <w:autoSpaceDE w:val="0"/>
        <w:autoSpaceDN w:val="0"/>
        <w:adjustRightInd w:val="0"/>
        <w:spacing w:after="0" w:line="120" w:lineRule="atLeast"/>
        <w:ind w:firstLine="567"/>
        <w:jc w:val="both"/>
        <w:rPr>
          <w:rFonts w:ascii="Times New Roman" w:eastAsiaTheme="minorHAnsi" w:hAnsi="Times New Roman"/>
          <w:sz w:val="26"/>
          <w:szCs w:val="26"/>
        </w:rPr>
      </w:pPr>
      <w:r w:rsidRPr="00274350">
        <w:rPr>
          <w:rFonts w:ascii="Times New Roman" w:hAnsi="Times New Roman"/>
          <w:sz w:val="26"/>
          <w:szCs w:val="26"/>
        </w:rPr>
        <w:t xml:space="preserve">6.1. Наличие </w:t>
      </w:r>
      <w:r w:rsidR="007672FB">
        <w:rPr>
          <w:rFonts w:ascii="Times New Roman" w:hAnsi="Times New Roman"/>
          <w:sz w:val="26"/>
          <w:szCs w:val="26"/>
        </w:rPr>
        <w:t>высшего</w:t>
      </w:r>
      <w:r w:rsidR="00F43157" w:rsidRPr="00274350">
        <w:rPr>
          <w:rFonts w:ascii="Times New Roman" w:hAnsi="Times New Roman"/>
          <w:sz w:val="26"/>
          <w:szCs w:val="26"/>
        </w:rPr>
        <w:t xml:space="preserve"> образования</w:t>
      </w:r>
      <w:r w:rsidR="00EF2FA7">
        <w:rPr>
          <w:rFonts w:ascii="Times New Roman" w:hAnsi="Times New Roman"/>
          <w:sz w:val="26"/>
          <w:szCs w:val="26"/>
        </w:rPr>
        <w:t xml:space="preserve"> по следующим направлениям подготовки:</w:t>
      </w:r>
      <w:r w:rsidR="00F43157" w:rsidRPr="00274350">
        <w:rPr>
          <w:rFonts w:ascii="Times New Roman" w:hAnsi="Times New Roman"/>
          <w:sz w:val="26"/>
          <w:szCs w:val="26"/>
        </w:rPr>
        <w:t xml:space="preserve"> </w:t>
      </w:r>
      <w:r w:rsidR="00F43157" w:rsidRPr="00274350">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w:t>
      </w:r>
      <w:r w:rsidR="00696C56">
        <w:rPr>
          <w:rFonts w:ascii="Times New Roman" w:eastAsiaTheme="minorHAnsi" w:hAnsi="Times New Roman"/>
          <w:sz w:val="26"/>
          <w:szCs w:val="26"/>
        </w:rPr>
        <w:t>ие персоналом", "Юриспруденция".</w:t>
      </w:r>
    </w:p>
    <w:p w:rsidR="00702B86" w:rsidRPr="00877B43" w:rsidRDefault="00702B86" w:rsidP="00492DE7">
      <w:pPr>
        <w:pStyle w:val="ConsPlusNormal"/>
        <w:spacing w:line="120" w:lineRule="atLeast"/>
        <w:ind w:firstLine="567"/>
        <w:jc w:val="both"/>
        <w:rPr>
          <w:rFonts w:ascii="Times New Roman" w:hAnsi="Times New Roman" w:cs="Times New Roman"/>
          <w:sz w:val="26"/>
          <w:szCs w:val="26"/>
        </w:rPr>
      </w:pPr>
      <w:r w:rsidRPr="00877B43">
        <w:rPr>
          <w:rFonts w:ascii="Times New Roman" w:hAnsi="Times New Roman" w:cs="Times New Roman"/>
          <w:sz w:val="26"/>
          <w:szCs w:val="26"/>
        </w:rPr>
        <w:t>6.2. Без предъявления требований к стажу.</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6.3. </w:t>
      </w:r>
      <w:proofErr w:type="gramStart"/>
      <w:r w:rsidRPr="00274350">
        <w:rPr>
          <w:rFonts w:ascii="Times New Roman" w:hAnsi="Times New Roman" w:cs="Times New Roman"/>
          <w:sz w:val="26"/>
          <w:szCs w:val="26"/>
        </w:rPr>
        <w:t>Наличие базовых знаний:</w:t>
      </w:r>
      <w:r w:rsidR="001D214A" w:rsidRPr="00274350">
        <w:rPr>
          <w:rFonts w:ascii="Times New Roman" w:hAnsi="Times New Roman" w:cs="Times New Roman"/>
          <w:sz w:val="26"/>
          <w:szCs w:val="26"/>
        </w:rPr>
        <w:t xml:space="preserve"> государственного языка Российской Федерации (русского языка); основ </w:t>
      </w:r>
      <w:hyperlink r:id="rId6" w:history="1">
        <w:r w:rsidR="001D214A" w:rsidRPr="00274350">
          <w:rPr>
            <w:rFonts w:ascii="Times New Roman" w:hAnsi="Times New Roman" w:cs="Times New Roman"/>
            <w:sz w:val="26"/>
            <w:szCs w:val="26"/>
          </w:rPr>
          <w:t>Конституции</w:t>
        </w:r>
      </w:hyperlink>
      <w:r w:rsidR="001D214A" w:rsidRPr="00274350">
        <w:rPr>
          <w:rFonts w:ascii="Times New Roman" w:hAnsi="Times New Roman" w:cs="Times New Roman"/>
          <w:sz w:val="26"/>
          <w:szCs w:val="26"/>
        </w:rPr>
        <w:t xml:space="preserve"> Российской Федерации, Федерального </w:t>
      </w:r>
      <w:hyperlink r:id="rId7"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25 декабря 2008 г. № 273-ФЗ «О противодействии коррупции»;</w:t>
      </w:r>
      <w:proofErr w:type="gramEnd"/>
      <w:r w:rsidR="001D214A" w:rsidRPr="00274350">
        <w:rPr>
          <w:rFonts w:ascii="Times New Roman" w:hAnsi="Times New Roman" w:cs="Times New Roman"/>
          <w:sz w:val="26"/>
          <w:szCs w:val="26"/>
        </w:rPr>
        <w:t xml:space="preserve"> знаний в области информационно-коммуникационных технологий</w:t>
      </w:r>
      <w:r w:rsidR="001D214A" w:rsidRPr="00274350">
        <w:rPr>
          <w:rFonts w:ascii="Times New Roman" w:hAnsi="Times New Roman" w:cs="Times New Roman"/>
          <w:spacing w:val="-2"/>
          <w:sz w:val="26"/>
          <w:szCs w:val="26"/>
        </w:rPr>
        <w:t>.</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6.4. </w:t>
      </w:r>
      <w:r w:rsidR="00671BF0" w:rsidRPr="00274350">
        <w:rPr>
          <w:rFonts w:ascii="Times New Roman" w:hAnsi="Times New Roman" w:cs="Times New Roman"/>
          <w:sz w:val="26"/>
          <w:szCs w:val="26"/>
        </w:rPr>
        <w:t>Наличие профессиональных знаний</w:t>
      </w:r>
      <w:r w:rsidR="00F43157" w:rsidRPr="00274350">
        <w:rPr>
          <w:rFonts w:ascii="Times New Roman" w:hAnsi="Times New Roman" w:cs="Times New Roman"/>
          <w:sz w:val="26"/>
          <w:szCs w:val="26"/>
        </w:rPr>
        <w:t>:</w:t>
      </w:r>
      <w:r w:rsidR="005A7571" w:rsidRPr="00274350">
        <w:rPr>
          <w:rFonts w:ascii="Times New Roman" w:hAnsi="Times New Roman" w:cs="Times New Roman"/>
          <w:sz w:val="26"/>
          <w:szCs w:val="26"/>
        </w:rPr>
        <w:t xml:space="preserve"> </w:t>
      </w:r>
    </w:p>
    <w:p w:rsidR="00DB308A" w:rsidRDefault="00702B86" w:rsidP="00DB308A">
      <w:pPr>
        <w:pStyle w:val="ConsPlusNormal"/>
        <w:spacing w:line="120" w:lineRule="atLeast"/>
        <w:ind w:firstLine="567"/>
        <w:jc w:val="both"/>
        <w:rPr>
          <w:rFonts w:ascii="Times New Roman" w:eastAsiaTheme="minorHAnsi" w:hAnsi="Times New Roman" w:cs="Times New Roman"/>
          <w:sz w:val="26"/>
          <w:szCs w:val="26"/>
        </w:rPr>
      </w:pPr>
      <w:r w:rsidRPr="00274350">
        <w:rPr>
          <w:rFonts w:ascii="Times New Roman" w:hAnsi="Times New Roman" w:cs="Times New Roman"/>
          <w:sz w:val="26"/>
          <w:szCs w:val="26"/>
        </w:rPr>
        <w:t xml:space="preserve">6.4.1. В сфере законодательства Российской Федерации: </w:t>
      </w:r>
      <w:proofErr w:type="gramStart"/>
      <w:r w:rsidR="00DB308A" w:rsidRPr="00DB308A">
        <w:rPr>
          <w:rFonts w:ascii="Times New Roman" w:eastAsiaTheme="minorHAnsi" w:hAnsi="Times New Roman" w:cs="Times New Roman"/>
          <w:sz w:val="26"/>
          <w:szCs w:val="26"/>
        </w:rPr>
        <w:t xml:space="preserve">Федеральный закон от 8 августа 2001 г. N 129-ФЗ "О государственной регистрации юридических лиц и индивидуальных предпринимателей"; Федеральный закон от 22 мая 2003 г. N 54-ФЗ "О применении контрольно-кассовой техники при осуществлении расчетов в Российской Федерации"; Федеральный закон от 10 декабря 2003 г. N 173-ФЗ "О валютном регулировании </w:t>
      </w:r>
      <w:r w:rsidR="00DB308A" w:rsidRPr="00DB308A">
        <w:rPr>
          <w:rFonts w:ascii="Times New Roman" w:eastAsiaTheme="minorHAnsi" w:hAnsi="Times New Roman" w:cs="Times New Roman"/>
          <w:sz w:val="26"/>
          <w:szCs w:val="26"/>
        </w:rPr>
        <w:lastRenderedPageBreak/>
        <w:t>и валютном контроле";</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N 99-ФЗ "О лицензировании отдельных видов деятельности"; Федеральный закон от 6 декабря 2011 г. N 402-ФЗ "О бухгалтерском учете";</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своих должностных обязанностей"; 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DB308A" w:rsidRPr="00DB308A">
        <w:rPr>
          <w:rFonts w:ascii="Times New Roman" w:eastAsiaTheme="minorHAnsi" w:hAnsi="Times New Roman" w:cs="Times New Roman"/>
          <w:sz w:val="26"/>
          <w:szCs w:val="26"/>
        </w:rPr>
        <w:t xml:space="preserve"> приказ ФНС России от 20 марта 2017 г. N ММВ-7-16/225@ "Об утверждении Основных положений об управлении рисками в деятельности ФНС России"; приказ ФНС России от 12 марта 2018 г. N ММВ-7-16/140@ "Об утверждении Порядка ведения документа по учету информации о рисках в деятельности ФНС России"; приказ ФНС России от 24 января 2020 г. N ЕД-7-16/44@ "Об утверждении Порядка осуществления Федеральной налоговой службой внутреннего аудита".</w:t>
      </w:r>
    </w:p>
    <w:p w:rsidR="00A56450" w:rsidRPr="00274350" w:rsidRDefault="00274350" w:rsidP="00DB308A">
      <w:pPr>
        <w:pStyle w:val="ConsPlusNormal"/>
        <w:spacing w:line="120" w:lineRule="atLeast"/>
        <w:ind w:firstLine="567"/>
        <w:jc w:val="both"/>
        <w:rPr>
          <w:rFonts w:ascii="Times New Roman" w:hAnsi="Times New Roman"/>
          <w:sz w:val="26"/>
          <w:szCs w:val="26"/>
        </w:rPr>
      </w:pPr>
      <w:r w:rsidRPr="00274350">
        <w:rPr>
          <w:rFonts w:ascii="Times New Roman" w:hAnsi="Times New Roman"/>
          <w:sz w:val="26"/>
          <w:szCs w:val="26"/>
        </w:rPr>
        <w:t>Государственный налоговый инспектор</w:t>
      </w:r>
      <w:r w:rsidR="00702B86" w:rsidRPr="00274350">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B7F6C" w:rsidRDefault="00702B86" w:rsidP="009B7F6C">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6.4.2. </w:t>
      </w:r>
      <w:proofErr w:type="gramStart"/>
      <w:r w:rsidRPr="00274350">
        <w:rPr>
          <w:rFonts w:ascii="Times New Roman" w:hAnsi="Times New Roman"/>
          <w:sz w:val="26"/>
          <w:szCs w:val="26"/>
        </w:rPr>
        <w:t xml:space="preserve">Иные профессиональные знания: </w:t>
      </w:r>
      <w:r w:rsidR="009B7F6C" w:rsidRPr="009B7F6C">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предпроверочного анализа;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9B7F6C" w:rsidRPr="009B7F6C">
        <w:rPr>
          <w:rFonts w:ascii="Times New Roman" w:hAnsi="Times New Roman"/>
          <w:sz w:val="26"/>
          <w:szCs w:val="26"/>
        </w:rPr>
        <w:t xml:space="preserve"> понятие и порядок досудебного урегулирования налоговых споров и правового обеспечения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отбора территориальных налоговых органов для проведения аудиторских проверок.</w:t>
      </w:r>
    </w:p>
    <w:p w:rsidR="00B2268A" w:rsidRPr="00274350" w:rsidRDefault="00B2268A" w:rsidP="009B7F6C">
      <w:pPr>
        <w:autoSpaceDE w:val="0"/>
        <w:autoSpaceDN w:val="0"/>
        <w:adjustRightInd w:val="0"/>
        <w:spacing w:after="0" w:line="120" w:lineRule="atLeast"/>
        <w:ind w:firstLine="567"/>
        <w:jc w:val="both"/>
        <w:rPr>
          <w:rFonts w:ascii="Times New Roman" w:hAnsi="Times New Roman"/>
          <w:spacing w:val="-4"/>
          <w:sz w:val="26"/>
          <w:szCs w:val="26"/>
        </w:rPr>
      </w:pPr>
      <w:r w:rsidRPr="00274350">
        <w:rPr>
          <w:rFonts w:ascii="Times New Roman" w:hAnsi="Times New Roman"/>
          <w:spacing w:val="-4"/>
          <w:sz w:val="26"/>
          <w:szCs w:val="26"/>
        </w:rPr>
        <w:t>6.5. Наличие функциональных знаний:  </w:t>
      </w:r>
      <w:r w:rsidRPr="00274350">
        <w:rPr>
          <w:rFonts w:ascii="Times New Roman" w:hAnsi="Times New Roman"/>
          <w:sz w:val="26"/>
          <w:szCs w:val="26"/>
        </w:rPr>
        <w:t>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внеплановых проверок</w:t>
      </w:r>
      <w:r w:rsidRPr="00274350">
        <w:rPr>
          <w:rFonts w:ascii="Times New Roman" w:hAnsi="Times New Roman"/>
          <w:spacing w:val="-4"/>
          <w:sz w:val="26"/>
          <w:szCs w:val="26"/>
        </w:rPr>
        <w:t>;</w:t>
      </w:r>
    </w:p>
    <w:p w:rsidR="005A7571" w:rsidRPr="00274350" w:rsidRDefault="00100203" w:rsidP="00492DE7">
      <w:pPr>
        <w:spacing w:after="0" w:line="120" w:lineRule="atLeast"/>
        <w:ind w:firstLine="567"/>
        <w:jc w:val="both"/>
        <w:rPr>
          <w:rFonts w:ascii="Times New Roman" w:hAnsi="Times New Roman"/>
          <w:sz w:val="26"/>
          <w:szCs w:val="26"/>
        </w:rPr>
      </w:pPr>
      <w:r w:rsidRPr="00274350">
        <w:rPr>
          <w:rFonts w:ascii="Times New Roman" w:hAnsi="Times New Roman"/>
          <w:spacing w:val="-4"/>
          <w:sz w:val="26"/>
          <w:szCs w:val="26"/>
        </w:rPr>
        <w:lastRenderedPageBreak/>
        <w:t>6.6. Наличие базовых</w:t>
      </w:r>
      <w:r w:rsidR="005A7571" w:rsidRPr="00274350">
        <w:rPr>
          <w:rFonts w:ascii="Times New Roman" w:hAnsi="Times New Roman"/>
          <w:spacing w:val="-4"/>
          <w:sz w:val="26"/>
          <w:szCs w:val="26"/>
        </w:rPr>
        <w:t xml:space="preserve"> умений:</w:t>
      </w:r>
      <w:r w:rsidRPr="00274350">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5A7571" w:rsidRPr="00274350" w:rsidRDefault="005A7571" w:rsidP="00492DE7">
      <w:pPr>
        <w:pStyle w:val="ConsPlusNormal"/>
        <w:spacing w:line="120" w:lineRule="atLeast"/>
        <w:ind w:firstLine="567"/>
        <w:jc w:val="both"/>
        <w:outlineLvl w:val="0"/>
        <w:rPr>
          <w:rFonts w:ascii="Times New Roman" w:hAnsi="Times New Roman" w:cs="Times New Roman"/>
          <w:spacing w:val="-4"/>
          <w:sz w:val="26"/>
          <w:szCs w:val="26"/>
        </w:rPr>
      </w:pPr>
      <w:r w:rsidRPr="00274350">
        <w:rPr>
          <w:rFonts w:ascii="Times New Roman" w:hAnsi="Times New Roman" w:cs="Times New Roman"/>
          <w:spacing w:val="-4"/>
          <w:sz w:val="26"/>
          <w:szCs w:val="26"/>
        </w:rPr>
        <w:t xml:space="preserve">6.7. Наличие профессиональных умений: </w:t>
      </w:r>
      <w:r w:rsidR="001D214A" w:rsidRPr="00274350">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w:t>
      </w:r>
      <w:r w:rsidR="00B2268A" w:rsidRPr="00274350">
        <w:rPr>
          <w:rFonts w:ascii="Times New Roman" w:hAnsi="Times New Roman" w:cs="Times New Roman"/>
          <w:sz w:val="26"/>
          <w:szCs w:val="26"/>
        </w:rPr>
        <w:t>бота с инфо</w:t>
      </w:r>
      <w:r w:rsidR="001D214A" w:rsidRPr="00274350">
        <w:rPr>
          <w:rFonts w:ascii="Times New Roman" w:hAnsi="Times New Roman" w:cs="Times New Roman"/>
          <w:sz w:val="26"/>
          <w:szCs w:val="26"/>
        </w:rPr>
        <w:t>рмационными ресурсами и базами данных, в том числе по выявлению рисков в деятельности налоговых органов.</w:t>
      </w:r>
    </w:p>
    <w:p w:rsidR="00B2268A" w:rsidRPr="00274350" w:rsidRDefault="00B2268A" w:rsidP="00492DE7">
      <w:pPr>
        <w:pStyle w:val="ConsPlusNormal"/>
        <w:spacing w:line="120" w:lineRule="atLeast"/>
        <w:ind w:firstLine="567"/>
        <w:jc w:val="both"/>
        <w:outlineLvl w:val="0"/>
        <w:rPr>
          <w:rFonts w:ascii="Times New Roman" w:hAnsi="Times New Roman" w:cs="Times New Roman"/>
          <w:sz w:val="26"/>
          <w:szCs w:val="26"/>
        </w:rPr>
      </w:pPr>
      <w:r w:rsidRPr="00274350">
        <w:rPr>
          <w:rFonts w:ascii="Times New Roman" w:hAnsi="Times New Roman" w:cs="Times New Roman"/>
          <w:spacing w:val="-4"/>
          <w:sz w:val="26"/>
          <w:szCs w:val="26"/>
        </w:rPr>
        <w:t xml:space="preserve">6.8. Наличие функциональных умений: </w:t>
      </w:r>
      <w:r w:rsidRPr="00274350">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A56450" w:rsidRPr="00274350" w:rsidRDefault="00A56450" w:rsidP="00492DE7">
      <w:pPr>
        <w:pStyle w:val="ConsPlusNormal"/>
        <w:spacing w:line="120" w:lineRule="atLeast"/>
        <w:ind w:firstLine="567"/>
        <w:jc w:val="both"/>
        <w:outlineLvl w:val="0"/>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III. Должностные обязанности, права и ответственность</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7. Основные права и обязанности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w:t>
      </w:r>
      <w:hyperlink r:id="rId10" w:history="1">
        <w:r w:rsidRPr="00274350">
          <w:rPr>
            <w:rFonts w:ascii="Times New Roman" w:hAnsi="Times New Roman" w:cs="Times New Roman"/>
            <w:sz w:val="26"/>
            <w:szCs w:val="26"/>
          </w:rPr>
          <w:t>статьями 14</w:t>
        </w:r>
      </w:hyperlink>
      <w:r w:rsidRPr="00274350">
        <w:rPr>
          <w:rFonts w:ascii="Times New Roman" w:hAnsi="Times New Roman" w:cs="Times New Roman"/>
          <w:sz w:val="26"/>
          <w:szCs w:val="26"/>
        </w:rPr>
        <w:t xml:space="preserve">, </w:t>
      </w:r>
      <w:hyperlink r:id="rId11" w:history="1">
        <w:r w:rsidRPr="00274350">
          <w:rPr>
            <w:rFonts w:ascii="Times New Roman" w:hAnsi="Times New Roman" w:cs="Times New Roman"/>
            <w:sz w:val="26"/>
            <w:szCs w:val="26"/>
          </w:rPr>
          <w:t>15</w:t>
        </w:r>
      </w:hyperlink>
      <w:r w:rsidRPr="00274350">
        <w:rPr>
          <w:rFonts w:ascii="Times New Roman" w:hAnsi="Times New Roman" w:cs="Times New Roman"/>
          <w:sz w:val="26"/>
          <w:szCs w:val="26"/>
        </w:rPr>
        <w:t xml:space="preserve">, </w:t>
      </w:r>
      <w:hyperlink r:id="rId12" w:history="1">
        <w:r w:rsidRPr="00274350">
          <w:rPr>
            <w:rFonts w:ascii="Times New Roman" w:hAnsi="Times New Roman" w:cs="Times New Roman"/>
            <w:sz w:val="26"/>
            <w:szCs w:val="26"/>
          </w:rPr>
          <w:t>17</w:t>
        </w:r>
      </w:hyperlink>
      <w:r w:rsidRPr="00274350">
        <w:rPr>
          <w:rFonts w:ascii="Times New Roman" w:hAnsi="Times New Roman" w:cs="Times New Roman"/>
          <w:sz w:val="26"/>
          <w:szCs w:val="26"/>
        </w:rPr>
        <w:t xml:space="preserve">, </w:t>
      </w:r>
      <w:hyperlink r:id="rId13" w:history="1">
        <w:r w:rsidRPr="00274350">
          <w:rPr>
            <w:rFonts w:ascii="Times New Roman" w:hAnsi="Times New Roman" w:cs="Times New Roman"/>
            <w:sz w:val="26"/>
            <w:szCs w:val="26"/>
          </w:rPr>
          <w:t>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w:t>
      </w:r>
    </w:p>
    <w:p w:rsidR="0037763E" w:rsidRPr="00274350" w:rsidRDefault="005602FB" w:rsidP="00492DE7">
      <w:pPr>
        <w:spacing w:after="0" w:line="120" w:lineRule="atLeast"/>
        <w:ind w:firstLine="540"/>
        <w:jc w:val="both"/>
        <w:rPr>
          <w:rFonts w:ascii="Times New Roman" w:hAnsi="Times New Roman"/>
          <w:sz w:val="26"/>
          <w:szCs w:val="26"/>
        </w:rPr>
      </w:pPr>
      <w:r w:rsidRPr="00274350">
        <w:rPr>
          <w:rFonts w:ascii="Times New Roman" w:hAnsi="Times New Roman"/>
          <w:sz w:val="26"/>
          <w:szCs w:val="26"/>
        </w:rPr>
        <w:t xml:space="preserve">8. В целях реализации задач и функций, возложенных на </w:t>
      </w:r>
      <w:r w:rsidR="002B12D3" w:rsidRPr="00274350">
        <w:rPr>
          <w:rFonts w:ascii="Times New Roman" w:hAnsi="Times New Roman"/>
          <w:sz w:val="26"/>
          <w:szCs w:val="26"/>
        </w:rPr>
        <w:t>Отдел</w:t>
      </w:r>
      <w:r w:rsidRPr="00274350">
        <w:rPr>
          <w:rFonts w:ascii="Times New Roman" w:hAnsi="Times New Roman"/>
          <w:sz w:val="26"/>
          <w:szCs w:val="26"/>
        </w:rPr>
        <w:t>,</w:t>
      </w:r>
      <w:r w:rsidR="00C10AE2" w:rsidRPr="00274350">
        <w:rPr>
          <w:rFonts w:ascii="Times New Roman" w:hAnsi="Times New Roman"/>
          <w:sz w:val="26"/>
          <w:szCs w:val="26"/>
        </w:rPr>
        <w:t xml:space="preserve"> в обязанности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C10AE2" w:rsidRPr="00274350">
        <w:rPr>
          <w:rFonts w:ascii="Times New Roman" w:hAnsi="Times New Roman"/>
          <w:sz w:val="26"/>
          <w:szCs w:val="26"/>
        </w:rPr>
        <w:t>входят</w:t>
      </w:r>
      <w:r w:rsidRPr="00274350">
        <w:rPr>
          <w:rFonts w:ascii="Times New Roman" w:hAnsi="Times New Roman"/>
          <w:sz w:val="26"/>
          <w:szCs w:val="26"/>
        </w:rPr>
        <w:t xml:space="preserve">: </w:t>
      </w:r>
    </w:p>
    <w:p w:rsidR="0037763E" w:rsidRPr="00274350" w:rsidRDefault="0037763E"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8.1.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sidRPr="00274350">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 по поручению ФНС России участвовать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8.1.2.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8.1.3.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8.1.4. осуществление перед проведением аудиторских проверок предпроверочного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8.1.5. оценка полноты и достоверности информации, содержащейся в базах данных и иных информационных ресурсах проверяемых налоговых органов;</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8.1.6.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8.1.7. проведение анализа схем уклонения от налогообложения, подготовку предложений по выявлению, пресечению и предупреждению данных схем;</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8.1.8. информирование руководителя проверки и начальника отдела о ходе проведения проверки, разногласиях и спорных вопросах, возникающих в ходе их проведения;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lastRenderedPageBreak/>
        <w:t>8.1.9.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8.1.10. проведение оценки качества аудиторских проверок, осуществляемых управлениями ФНС России по субъектам Российской Федерации, а также собственных проверок;</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8.1.11. внесение предложений для рассмотрения вопросов по проверяемым направлениям деятельности на Аудиторских советах;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8.1.12.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устранением налоговыми органами нарушений, выявленных аудиторскими проверками, в том числе дистанционный контроль в отношении управлений ФНС России по субъектам Российской Федерации;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8.1.13. принятие участия по согласованию с руководством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8.1.14. проведение </w:t>
      </w:r>
      <w:r w:rsidRPr="00274350">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sidRPr="00274350">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8.1.15. осуществление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составлением планов мероприятий по устранению нарушений и недостатков, выявленных по результатам проведенных аудиторских проверок, а также оценка качества, полноты и своевременности исполнения запланированных корректирующих мероприятий;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8.1.16. формирование типовых выборок и </w:t>
      </w:r>
      <w:r w:rsidRPr="00274350">
        <w:rPr>
          <w:rFonts w:ascii="Times New Roman" w:hAnsi="Times New Roman"/>
          <w:sz w:val="26"/>
          <w:szCs w:val="26"/>
          <w:lang w:val="en-US"/>
        </w:rPr>
        <w:t>QBE</w:t>
      </w:r>
      <w:r w:rsidRPr="00274350">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37763E" w:rsidRPr="00274350" w:rsidRDefault="0037763E" w:rsidP="00492DE7">
      <w:pPr>
        <w:autoSpaceDE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8.1.17. проведение анализа и обобщение положительного опыта в части применения новых норм эффективных форм и методов налогового администрирования;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8.1.18. осуществление </w:t>
      </w:r>
      <w:proofErr w:type="spellStart"/>
      <w:r w:rsidRPr="00274350">
        <w:rPr>
          <w:rFonts w:ascii="Times New Roman" w:hAnsi="Times New Roman"/>
          <w:sz w:val="26"/>
          <w:szCs w:val="26"/>
        </w:rPr>
        <w:t>постпроверочного</w:t>
      </w:r>
      <w:proofErr w:type="spellEnd"/>
      <w:r w:rsidRPr="00274350">
        <w:rPr>
          <w:rFonts w:ascii="Times New Roman" w:hAnsi="Times New Roman"/>
          <w:sz w:val="26"/>
          <w:szCs w:val="26"/>
        </w:rPr>
        <w:t xml:space="preserve"> </w:t>
      </w:r>
      <w:proofErr w:type="gramStart"/>
      <w:r w:rsidRPr="00274350">
        <w:rPr>
          <w:rFonts w:ascii="Times New Roman" w:hAnsi="Times New Roman"/>
          <w:sz w:val="26"/>
          <w:szCs w:val="26"/>
        </w:rPr>
        <w:t>контроля за</w:t>
      </w:r>
      <w:proofErr w:type="gramEnd"/>
      <w:r w:rsidRPr="00274350">
        <w:rPr>
          <w:rFonts w:ascii="Times New Roman" w:hAnsi="Times New Roman"/>
          <w:sz w:val="26"/>
          <w:szCs w:val="26"/>
        </w:rPr>
        <w:t xml:space="preserve"> деятельностью проверенного налогового органа;</w:t>
      </w:r>
    </w:p>
    <w:p w:rsidR="0037763E" w:rsidRPr="00274350" w:rsidRDefault="0037763E" w:rsidP="00492DE7">
      <w:pPr>
        <w:spacing w:after="0" w:line="120" w:lineRule="atLeast"/>
        <w:ind w:firstLine="567"/>
        <w:contextualSpacing/>
        <w:jc w:val="both"/>
        <w:rPr>
          <w:rFonts w:ascii="Times New Roman" w:eastAsia="Arial Unicode MS" w:hAnsi="Times New Roman"/>
          <w:sz w:val="26"/>
          <w:szCs w:val="26"/>
        </w:rPr>
      </w:pPr>
      <w:r w:rsidRPr="00274350">
        <w:rPr>
          <w:rFonts w:ascii="Times New Roman" w:hAnsi="Times New Roman"/>
          <w:sz w:val="26"/>
          <w:szCs w:val="26"/>
        </w:rPr>
        <w:t>8.1.19. участие в подготовке по итогам каждого полугодия анализа результатов внутреннего аудита по проверяемым направлениям деятельности;</w:t>
      </w:r>
    </w:p>
    <w:p w:rsidR="0037763E" w:rsidRPr="00274350" w:rsidRDefault="0037763E" w:rsidP="00492DE7">
      <w:pPr>
        <w:pStyle w:val="a3"/>
        <w:spacing w:after="0" w:line="120" w:lineRule="atLeast"/>
        <w:ind w:left="0" w:firstLine="567"/>
        <w:jc w:val="both"/>
        <w:rPr>
          <w:szCs w:val="26"/>
        </w:rPr>
      </w:pPr>
      <w:r w:rsidRPr="00274350">
        <w:rPr>
          <w:szCs w:val="26"/>
        </w:rPr>
        <w:t xml:space="preserve">8.1.20. качественное и в установленные сроки выполнение текущих поручений начальника отдела и его заместителей, руководства </w:t>
      </w:r>
      <w:r w:rsidR="00E37A66" w:rsidRPr="00274350">
        <w:rPr>
          <w:szCs w:val="26"/>
        </w:rPr>
        <w:t>Инспекции</w:t>
      </w:r>
      <w:r w:rsidRPr="00274350">
        <w:rPr>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8.1.21. соблюдение правил делового общения и норм служебного этикета;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8.1.22. соблюдения установленных в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правил служебного распорядка, норм охраны труда, техники безопасности и противопожарной защиты;</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8.1.23. обеспечение сохранности служебного удостоверения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8.1.24.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8.1.25.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8.1.26. ведение делопроизводства в отделе в соответствии с инструкцией по делопроизводству, а также хранение и передачу в архив документов отдела;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8.1.27. взаимодействие по вопросам, входящим в компетенцию отдела, со структурными подразделениями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8.1.28.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lastRenderedPageBreak/>
        <w:t>8.1.29. постоянное повышение своего профессионального уровня;</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8.1.30. осуществление иных функций по поручению начальника (заместителя начальника) отдела и руководства </w:t>
      </w:r>
      <w:r w:rsidR="00E37A66" w:rsidRPr="00274350">
        <w:rPr>
          <w:rFonts w:ascii="Times New Roman" w:hAnsi="Times New Roman"/>
          <w:sz w:val="26"/>
          <w:szCs w:val="26"/>
        </w:rPr>
        <w:t>Инспекции</w:t>
      </w:r>
      <w:r w:rsidRPr="00274350">
        <w:rPr>
          <w:rFonts w:ascii="Times New Roman" w:hAnsi="Times New Roman"/>
          <w:sz w:val="26"/>
          <w:szCs w:val="26"/>
        </w:rPr>
        <w:t>.</w:t>
      </w:r>
    </w:p>
    <w:p w:rsidR="0037763E" w:rsidRPr="00274350" w:rsidRDefault="0037763E" w:rsidP="00492DE7">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8.2. При выполнении возложенных должностных обязанностей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8.2.1. представляет в кадровое подразделение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сведения о доходах, расходах, об имуществе и обязательствах имущественного характера;</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8.2.2. уведомляет начальника </w:t>
      </w:r>
      <w:r w:rsidR="00E37A66" w:rsidRPr="00274350">
        <w:rPr>
          <w:rFonts w:ascii="Times New Roman" w:hAnsi="Times New Roman"/>
          <w:sz w:val="26"/>
          <w:szCs w:val="26"/>
        </w:rPr>
        <w:t>Инспекции</w:t>
      </w:r>
      <w:r w:rsidRPr="00274350">
        <w:rPr>
          <w:rFonts w:ascii="Times New Roman" w:hAnsi="Times New Roman"/>
          <w:sz w:val="26"/>
          <w:szCs w:val="26"/>
        </w:rPr>
        <w:t xml:space="preserve"> обо всех случаях обращения к нему каких-либо лиц в целях склонения к совершению коррупционных правонарушений;</w:t>
      </w:r>
    </w:p>
    <w:p w:rsidR="0037763E"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8.2.3. принимает меры по недопущению любой возможности возникновения конфликта интересов;</w:t>
      </w:r>
    </w:p>
    <w:p w:rsidR="00A56450" w:rsidRPr="00274350" w:rsidRDefault="0037763E"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8.2.4.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116EA0" w:rsidRPr="00274350" w:rsidRDefault="005602FB"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9. В целях исполнения возложенных должностных обязанностей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имеет право: </w:t>
      </w:r>
    </w:p>
    <w:p w:rsidR="00116EA0" w:rsidRPr="00274350" w:rsidRDefault="00116EA0"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9.1.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9.3. участие в подготовке управленческих решений в соответствии с должностными обязанностями;</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9.5. обращение к руководству с просьбой оказания служебного содействия в исполнении своих должностных обязанностей и реализации прав;</w:t>
      </w:r>
    </w:p>
    <w:p w:rsidR="00116EA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9.7. защиту сведений о государственном гражданском служащем;</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9.8. осуществление иных прав, предусмотренных нормативными правовыми актами, в том числе ведомственными актами ФНС России.</w:t>
      </w:r>
    </w:p>
    <w:p w:rsidR="00A56450"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10. </w:t>
      </w:r>
      <w:proofErr w:type="gramStart"/>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4" w:history="1">
        <w:r w:rsidRPr="00274350">
          <w:rPr>
            <w:rFonts w:ascii="Times New Roman" w:hAnsi="Times New Roman"/>
            <w:sz w:val="26"/>
            <w:szCs w:val="26"/>
          </w:rPr>
          <w:t>Положением</w:t>
        </w:r>
      </w:hyperlink>
      <w:r w:rsidRPr="00274350">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274350">
        <w:rPr>
          <w:rFonts w:ascii="Times New Roman" w:hAnsi="Times New Roman"/>
          <w:sz w:val="26"/>
          <w:szCs w:val="26"/>
        </w:rPr>
        <w:t xml:space="preserve"> 2017, N 15 (ч. 1), ст. 2194), приказами (распоряжениями) ФНС России</w:t>
      </w:r>
      <w:r w:rsidR="001A4B6F" w:rsidRPr="00274350">
        <w:rPr>
          <w:rFonts w:ascii="Times New Roman" w:hAnsi="Times New Roman"/>
          <w:sz w:val="26"/>
          <w:szCs w:val="26"/>
        </w:rPr>
        <w:t xml:space="preserve"> и</w:t>
      </w:r>
      <w:r w:rsidRPr="00274350">
        <w:rPr>
          <w:rFonts w:ascii="Times New Roman" w:hAnsi="Times New Roman"/>
          <w:sz w:val="26"/>
          <w:szCs w:val="26"/>
        </w:rPr>
        <w:t xml:space="preserve"> </w:t>
      </w:r>
      <w:r w:rsidR="001A4B6F" w:rsidRPr="00274350">
        <w:rPr>
          <w:rFonts w:ascii="Times New Roman" w:hAnsi="Times New Roman"/>
          <w:sz w:val="26"/>
          <w:szCs w:val="26"/>
        </w:rPr>
        <w:t xml:space="preserve">об </w:t>
      </w:r>
      <w:r w:rsidR="00E37A66" w:rsidRPr="00274350">
        <w:rPr>
          <w:rFonts w:ascii="Times New Roman" w:hAnsi="Times New Roman"/>
          <w:sz w:val="26"/>
          <w:szCs w:val="26"/>
        </w:rPr>
        <w:t>Инспекции</w:t>
      </w:r>
      <w:r w:rsidR="001A4B6F" w:rsidRPr="00274350">
        <w:rPr>
          <w:rFonts w:ascii="Times New Roman" w:hAnsi="Times New Roman"/>
          <w:sz w:val="26"/>
          <w:szCs w:val="26"/>
        </w:rPr>
        <w:t>, иными нормативными правовыми актами.</w:t>
      </w:r>
    </w:p>
    <w:p w:rsidR="005602FB"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11.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IV.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вправе или обязан самостоятельно принимать управленческие</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и иные решения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1A4B6F"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12. При исполнении служебных обязанностей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вправе самостоятельно принимать решения по вопросам: </w:t>
      </w:r>
      <w:r w:rsidR="001A4B6F" w:rsidRPr="00274350">
        <w:rPr>
          <w:rFonts w:ascii="Times New Roman" w:hAnsi="Times New Roman" w:cs="Times New Roman"/>
          <w:sz w:val="26"/>
          <w:szCs w:val="26"/>
        </w:rPr>
        <w:t>относящимся к деятельности отдела в рамках должностного регламента.</w:t>
      </w:r>
    </w:p>
    <w:p w:rsidR="006D63E0" w:rsidRPr="00274350" w:rsidRDefault="005602FB" w:rsidP="00492DE7">
      <w:pPr>
        <w:autoSpaceDE w:val="0"/>
        <w:autoSpaceDN w:val="0"/>
        <w:adjustRightInd w:val="0"/>
        <w:spacing w:after="240" w:line="120" w:lineRule="atLeast"/>
        <w:ind w:firstLine="540"/>
        <w:jc w:val="both"/>
        <w:rPr>
          <w:rFonts w:ascii="Times New Roman" w:eastAsiaTheme="minorHAnsi" w:hAnsi="Times New Roman"/>
          <w:sz w:val="26"/>
          <w:szCs w:val="26"/>
        </w:rPr>
      </w:pPr>
      <w:r w:rsidRPr="00274350">
        <w:rPr>
          <w:rFonts w:ascii="Times New Roman" w:hAnsi="Times New Roman"/>
          <w:sz w:val="26"/>
          <w:szCs w:val="26"/>
        </w:rPr>
        <w:t xml:space="preserve">13. </w:t>
      </w:r>
      <w:r w:rsidR="006D63E0" w:rsidRPr="00274350">
        <w:rPr>
          <w:rFonts w:ascii="Times New Roman" w:eastAsiaTheme="minorHAnsi" w:hAnsi="Times New Roman"/>
          <w:sz w:val="26"/>
          <w:szCs w:val="26"/>
        </w:rPr>
        <w:t xml:space="preserve">При исполнении служебных обязанностей </w:t>
      </w:r>
      <w:r w:rsidR="00274350" w:rsidRPr="00274350">
        <w:rPr>
          <w:rFonts w:ascii="Times New Roman" w:eastAsiaTheme="minorHAnsi" w:hAnsi="Times New Roman"/>
          <w:sz w:val="26"/>
          <w:szCs w:val="26"/>
        </w:rPr>
        <w:t>государственный налоговый инспектор</w:t>
      </w:r>
      <w:r w:rsidR="006D63E0" w:rsidRPr="00274350">
        <w:rPr>
          <w:rFonts w:ascii="Times New Roman" w:eastAsiaTheme="minorHAnsi" w:hAnsi="Times New Roman"/>
          <w:sz w:val="26"/>
          <w:szCs w:val="26"/>
        </w:rPr>
        <w:t xml:space="preserve"> обязан самостоятельно запрашивать в установленном порядке от подразделений </w:t>
      </w:r>
      <w:r w:rsidR="00E37A66" w:rsidRPr="00274350">
        <w:rPr>
          <w:rFonts w:ascii="Times New Roman" w:eastAsiaTheme="minorHAnsi" w:hAnsi="Times New Roman"/>
          <w:sz w:val="26"/>
          <w:szCs w:val="26"/>
        </w:rPr>
        <w:t>Инспекции</w:t>
      </w:r>
      <w:r w:rsidR="006D63E0" w:rsidRPr="00274350">
        <w:rPr>
          <w:rFonts w:ascii="Times New Roman" w:eastAsiaTheme="minorHAnsi" w:hAnsi="Times New Roman"/>
          <w:sz w:val="26"/>
          <w:szCs w:val="26"/>
        </w:rPr>
        <w:t xml:space="preserve"> материалы, необходимые для решения вопросов, входящих в его компетенцию.</w:t>
      </w: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вправе или </w:t>
      </w:r>
      <w:proofErr w:type="gramStart"/>
      <w:r w:rsidRPr="00274350">
        <w:rPr>
          <w:rFonts w:ascii="Times New Roman" w:hAnsi="Times New Roman" w:cs="Times New Roman"/>
          <w:b/>
          <w:sz w:val="26"/>
          <w:szCs w:val="26"/>
        </w:rPr>
        <w:t>обязан</w:t>
      </w:r>
      <w:proofErr w:type="gramEnd"/>
      <w:r w:rsidRPr="00274350">
        <w:rPr>
          <w:rFonts w:ascii="Times New Roman" w:hAnsi="Times New Roman" w:cs="Times New Roman"/>
          <w:b/>
          <w:sz w:val="26"/>
          <w:szCs w:val="26"/>
        </w:rPr>
        <w:t xml:space="preserve"> участвовать при подготовке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нормативных правовых актов и (или)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управленческих и иных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14.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6D63E0" w:rsidRPr="00274350">
        <w:rPr>
          <w:rFonts w:ascii="Times New Roman" w:hAnsi="Times New Roman" w:cs="Times New Roman"/>
          <w:sz w:val="26"/>
          <w:szCs w:val="26"/>
        </w:rPr>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6D63E0"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15.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положений об отделе и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графика отпусков гражданских служащих отдела;</w:t>
      </w:r>
    </w:p>
    <w:p w:rsidR="005602FB"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иных актов по поручению непосредственного руководителя и руководства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 Сроки и процедуры подготовки, рассмотрения</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проектов управленческих и иных решений, порядок</w:t>
      </w:r>
    </w:p>
    <w:p w:rsidR="005602FB" w:rsidRPr="00274350" w:rsidRDefault="005602FB" w:rsidP="00492DE7">
      <w:pPr>
        <w:pStyle w:val="ConsPlusNormal"/>
        <w:spacing w:line="120" w:lineRule="atLeast"/>
        <w:jc w:val="center"/>
        <w:rPr>
          <w:rFonts w:ascii="Times New Roman" w:hAnsi="Times New Roman" w:cs="Times New Roman"/>
          <w:sz w:val="26"/>
          <w:szCs w:val="26"/>
        </w:rPr>
      </w:pPr>
      <w:r w:rsidRPr="00274350">
        <w:rPr>
          <w:rFonts w:ascii="Times New Roman" w:hAnsi="Times New Roman" w:cs="Times New Roman"/>
          <w:b/>
          <w:sz w:val="26"/>
          <w:szCs w:val="26"/>
        </w:rPr>
        <w:t>согласования и принятия данных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16. В соответствии со своими должностными обязанностями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 Порядок служебного взаимодействия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17. </w:t>
      </w:r>
      <w:proofErr w:type="gramStart"/>
      <w:r w:rsidRPr="00274350">
        <w:rPr>
          <w:rFonts w:ascii="Times New Roman" w:hAnsi="Times New Roman" w:cs="Times New Roman"/>
          <w:sz w:val="26"/>
          <w:szCs w:val="26"/>
        </w:rPr>
        <w:t xml:space="preserve">Взаимодействие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5" w:history="1">
        <w:r w:rsidRPr="00274350">
          <w:rPr>
            <w:rFonts w:ascii="Times New Roman" w:hAnsi="Times New Roman" w:cs="Times New Roman"/>
            <w:sz w:val="26"/>
            <w:szCs w:val="26"/>
          </w:rPr>
          <w:t>общих принципов</w:t>
        </w:r>
      </w:hyperlink>
      <w:r w:rsidRPr="00274350">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274350">
        <w:rPr>
          <w:rFonts w:ascii="Times New Roman" w:hAnsi="Times New Roman" w:cs="Times New Roman"/>
          <w:sz w:val="26"/>
          <w:szCs w:val="26"/>
        </w:rPr>
        <w:t xml:space="preserve">, ст. 3196; 2009, N 29, ст. 3658), и требований к служебному поведению, установленных </w:t>
      </w:r>
      <w:hyperlink r:id="rId16" w:history="1">
        <w:r w:rsidRPr="00274350">
          <w:rPr>
            <w:rFonts w:ascii="Times New Roman" w:hAnsi="Times New Roman" w:cs="Times New Roman"/>
            <w:sz w:val="26"/>
            <w:szCs w:val="26"/>
          </w:rPr>
          <w:t>статьей 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VIII. Перечень государственных услуг, оказываемых</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lastRenderedPageBreak/>
        <w:t xml:space="preserve">гражданам и организациям в соответствии </w:t>
      </w:r>
      <w:proofErr w:type="gramStart"/>
      <w:r w:rsidRPr="00274350">
        <w:rPr>
          <w:rFonts w:ascii="Times New Roman" w:hAnsi="Times New Roman" w:cs="Times New Roman"/>
          <w:b/>
          <w:sz w:val="26"/>
          <w:szCs w:val="26"/>
        </w:rPr>
        <w:t>с</w:t>
      </w:r>
      <w:proofErr w:type="gramEnd"/>
      <w:r w:rsidRPr="00274350">
        <w:rPr>
          <w:rFonts w:ascii="Times New Roman" w:hAnsi="Times New Roman" w:cs="Times New Roman"/>
          <w:b/>
          <w:sz w:val="26"/>
          <w:szCs w:val="26"/>
        </w:rPr>
        <w:t xml:space="preserve"> административным</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регламентом Федеральной налоговой службы</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18. </w:t>
      </w:r>
      <w:r w:rsidR="00274350" w:rsidRPr="00274350">
        <w:rPr>
          <w:rFonts w:ascii="Times New Roman" w:hAnsi="Times New Roman" w:cs="Times New Roman"/>
          <w:sz w:val="26"/>
          <w:szCs w:val="26"/>
        </w:rPr>
        <w:t>Государственным налоговым инспектором</w:t>
      </w:r>
      <w:r w:rsidRPr="00274350">
        <w:rPr>
          <w:rFonts w:ascii="Times New Roman" w:hAnsi="Times New Roman" w:cs="Times New Roman"/>
          <w:sz w:val="26"/>
          <w:szCs w:val="26"/>
        </w:rPr>
        <w:t xml:space="preserve"> государственные услуги не оказываются.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IX. Показатели эффективности и результативности</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профессиональной служебной деятельности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 оцени</w:t>
      </w:r>
      <w:r w:rsidR="006D63E0" w:rsidRPr="00274350">
        <w:rPr>
          <w:rFonts w:ascii="Times New Roman" w:hAnsi="Times New Roman" w:cs="Times New Roman"/>
          <w:sz w:val="26"/>
          <w:szCs w:val="26"/>
        </w:rPr>
        <w:t>вается по следующим показателям</w:t>
      </w:r>
      <w:r w:rsidRPr="00274350">
        <w:rPr>
          <w:rFonts w:ascii="Times New Roman" w:hAnsi="Times New Roman" w:cs="Times New Roman"/>
          <w:sz w:val="26"/>
          <w:szCs w:val="26"/>
        </w:rPr>
        <w:t>:</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своевременности и оперативности выполнения поручений;</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02FB" w:rsidRPr="00274350" w:rsidRDefault="005602FB" w:rsidP="008055CF">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осознанию ответственности за последствия своих действий, принимаемых решений.</w:t>
      </w:r>
    </w:p>
    <w:sectPr w:rsidR="005602FB" w:rsidRPr="00274350" w:rsidSect="00C215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00833"/>
    <w:multiLevelType w:val="hybridMultilevel"/>
    <w:tmpl w:val="8C0C0AAA"/>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
    <w:nsid w:val="3C39154A"/>
    <w:multiLevelType w:val="hybridMultilevel"/>
    <w:tmpl w:val="DE5610F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nsid w:val="7FF93F72"/>
    <w:multiLevelType w:val="hybridMultilevel"/>
    <w:tmpl w:val="82FC822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2FB"/>
    <w:rsid w:val="000262FD"/>
    <w:rsid w:val="00034EB5"/>
    <w:rsid w:val="00044B43"/>
    <w:rsid w:val="00100203"/>
    <w:rsid w:val="0011392F"/>
    <w:rsid w:val="00116EA0"/>
    <w:rsid w:val="00136D7B"/>
    <w:rsid w:val="00153FA7"/>
    <w:rsid w:val="00187DB8"/>
    <w:rsid w:val="001A4B6F"/>
    <w:rsid w:val="001D214A"/>
    <w:rsid w:val="00215DD6"/>
    <w:rsid w:val="00274350"/>
    <w:rsid w:val="002B12D3"/>
    <w:rsid w:val="00303517"/>
    <w:rsid w:val="00307D3B"/>
    <w:rsid w:val="0037763E"/>
    <w:rsid w:val="003A547E"/>
    <w:rsid w:val="003F00D3"/>
    <w:rsid w:val="00431D1A"/>
    <w:rsid w:val="00492DE7"/>
    <w:rsid w:val="00492F70"/>
    <w:rsid w:val="0049612E"/>
    <w:rsid w:val="004D28F6"/>
    <w:rsid w:val="004E003B"/>
    <w:rsid w:val="005602FB"/>
    <w:rsid w:val="005610FD"/>
    <w:rsid w:val="005671F0"/>
    <w:rsid w:val="005A7571"/>
    <w:rsid w:val="005D1AA6"/>
    <w:rsid w:val="0061693A"/>
    <w:rsid w:val="00663107"/>
    <w:rsid w:val="00671BF0"/>
    <w:rsid w:val="00696C56"/>
    <w:rsid w:val="006A5645"/>
    <w:rsid w:val="006B0564"/>
    <w:rsid w:val="006D63E0"/>
    <w:rsid w:val="006E6153"/>
    <w:rsid w:val="006F7879"/>
    <w:rsid w:val="00702B86"/>
    <w:rsid w:val="007672FB"/>
    <w:rsid w:val="008055CF"/>
    <w:rsid w:val="008207D4"/>
    <w:rsid w:val="00877B43"/>
    <w:rsid w:val="00877D10"/>
    <w:rsid w:val="008D0017"/>
    <w:rsid w:val="008D34E1"/>
    <w:rsid w:val="009303C5"/>
    <w:rsid w:val="009B7F6C"/>
    <w:rsid w:val="009D26A8"/>
    <w:rsid w:val="009F698C"/>
    <w:rsid w:val="00A56450"/>
    <w:rsid w:val="00A97C3E"/>
    <w:rsid w:val="00AD627D"/>
    <w:rsid w:val="00B05B46"/>
    <w:rsid w:val="00B2268A"/>
    <w:rsid w:val="00B308E0"/>
    <w:rsid w:val="00B41D54"/>
    <w:rsid w:val="00B46769"/>
    <w:rsid w:val="00BC3032"/>
    <w:rsid w:val="00C10AE2"/>
    <w:rsid w:val="00C21594"/>
    <w:rsid w:val="00C36E34"/>
    <w:rsid w:val="00D05DBB"/>
    <w:rsid w:val="00D14E72"/>
    <w:rsid w:val="00DB308A"/>
    <w:rsid w:val="00E13BFB"/>
    <w:rsid w:val="00E37A66"/>
    <w:rsid w:val="00EA1133"/>
    <w:rsid w:val="00EC7D2A"/>
    <w:rsid w:val="00EF2FA7"/>
    <w:rsid w:val="00F43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4A31F8B5FD9ECFF8076E6F9901C4580DD7951934E062FA56B0DD7B39D2E07738CC8A4743B9964C36w4GFI"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4A31F8B5FD9ECFF8076E6F9901C4580DD7951934E062FA56B0DD7B39D2E07738CC8A4743B9964C34w4G2I"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4A31F8B5FD9ECFF8076E6F9901C4580DD7951934E062FA56B0DD7B39D2E07738CC8A4743B9964C36w4GFI"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4A31F8B5FD9ECFF8076E6F9901C4580DD7951934E062FA56B0DD7B39D2E07738CC8A4743B9964C33w4G5I" TargetMode="External"/><Relationship Id="rId5" Type="http://schemas.openxmlformats.org/officeDocument/2006/relationships/webSettings" Target="webSettings.xml"/><Relationship Id="rId15" Type="http://schemas.openxmlformats.org/officeDocument/2006/relationships/hyperlink" Target="consultantplus://offline/ref=4A31F8B5FD9ECFF8076E6F9901C4580DDD9D1537EB6CA75CB884773BD5EF282FCBC34B42B9964Ew3G8I" TargetMode="External"/><Relationship Id="rId10" Type="http://schemas.openxmlformats.org/officeDocument/2006/relationships/hyperlink" Target="consultantplus://offline/ref=4A31F8B5FD9ECFF8076E6F9901C4580DD7951934E062FA56B0DD7B39D2E07738CC8A4743B9964C31w4G4I"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4A31F8B5FD9ECFF8076E6F9901C4580DD7931830E767FA56B0DD7B39D2E07738CC8A4743B9964D33w4G0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3415</Words>
  <Characters>19468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Волков Михаил Викторович</cp:lastModifiedBy>
  <cp:revision>5</cp:revision>
  <cp:lastPrinted>2019-08-19T11:18:00Z</cp:lastPrinted>
  <dcterms:created xsi:type="dcterms:W3CDTF">2021-01-27T13:08:00Z</dcterms:created>
  <dcterms:modified xsi:type="dcterms:W3CDTF">2021-01-28T12:50:00Z</dcterms:modified>
</cp:coreProperties>
</file>